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vbaProjectSignatureAgile.bin" ContentType="application/vnd.ms-office.vbaProjectSignatureAgile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84C2" w14:textId="77777777" w:rsidR="009B729F" w:rsidRPr="009B729F" w:rsidRDefault="009B729F" w:rsidP="00AF33D7">
      <w:pPr>
        <w:pStyle w:val="Heading1"/>
        <w:rPr>
          <w:lang w:val="en-US"/>
        </w:rPr>
      </w:pPr>
      <w:r w:rsidRPr="009B729F">
        <w:rPr>
          <w:lang w:val="en-US"/>
        </w:rPr>
        <w:t xml:space="preserve">ActiveBarcode </w:t>
      </w:r>
      <w:r w:rsidR="00AF33D7">
        <w:rPr>
          <w:lang w:val="en-US"/>
        </w:rPr>
        <w:t xml:space="preserve">Bind </w:t>
      </w:r>
      <w:r w:rsidRPr="009B729F">
        <w:rPr>
          <w:lang w:val="en-US"/>
        </w:rPr>
        <w:t>Demo</w:t>
      </w:r>
    </w:p>
    <w:p w14:paraId="675ADB4B" w14:textId="3714F3F5" w:rsidR="00AF33D7" w:rsidRDefault="005C28ED" w:rsidP="00AF33D7">
      <w:pPr>
        <w:rPr>
          <w:lang w:val="en-US"/>
        </w:rPr>
      </w:pPr>
      <w:r>
        <w:rPr>
          <w:lang w:val="en-US"/>
        </w:rPr>
        <w:t>This is a Word d</w:t>
      </w:r>
      <w:r w:rsidR="00AF33D7">
        <w:rPr>
          <w:lang w:val="en-US"/>
        </w:rPr>
        <w:t xml:space="preserve">emo for binding a bookmark to a barcode. </w:t>
      </w:r>
      <w:r w:rsidR="003D4628">
        <w:rPr>
          <w:lang w:val="en-US"/>
        </w:rPr>
        <w:t>B</w:t>
      </w:r>
      <w:r w:rsidR="00AF33D7">
        <w:rPr>
          <w:lang w:val="en-US"/>
        </w:rPr>
        <w:t>inding is not available “out of the box”</w:t>
      </w:r>
      <w:r w:rsidR="00485B38">
        <w:rPr>
          <w:lang w:val="en-US"/>
        </w:rPr>
        <w:t xml:space="preserve"> for Word </w:t>
      </w:r>
      <w:r>
        <w:rPr>
          <w:lang w:val="en-US"/>
        </w:rPr>
        <w:t xml:space="preserve">as it is known from </w:t>
      </w:r>
      <w:r w:rsidR="00AF33D7">
        <w:rPr>
          <w:lang w:val="en-US"/>
        </w:rPr>
        <w:t xml:space="preserve">Excel or Access. We need some </w:t>
      </w:r>
      <w:r>
        <w:rPr>
          <w:lang w:val="en-US"/>
        </w:rPr>
        <w:t>simple lines of VBA code to make</w:t>
      </w:r>
      <w:r w:rsidR="00AF33D7">
        <w:rPr>
          <w:lang w:val="en-US"/>
        </w:rPr>
        <w:t xml:space="preserve"> binding</w:t>
      </w:r>
      <w:r>
        <w:rPr>
          <w:lang w:val="en-US"/>
        </w:rPr>
        <w:t xml:space="preserve"> work in Word</w:t>
      </w:r>
      <w:r w:rsidR="00AF33D7">
        <w:rPr>
          <w:lang w:val="en-US"/>
        </w:rPr>
        <w:t>. Here is how it works:</w:t>
      </w:r>
    </w:p>
    <w:p w14:paraId="239BBDC4" w14:textId="10B04AF8" w:rsidR="006C0328" w:rsidRDefault="009B729F" w:rsidP="00AF33D7">
      <w:pPr>
        <w:rPr>
          <w:lang w:val="en-US"/>
        </w:rPr>
      </w:pPr>
      <w:r w:rsidRPr="009B729F">
        <w:rPr>
          <w:lang w:val="en-US"/>
        </w:rPr>
        <w:t xml:space="preserve">A </w:t>
      </w:r>
      <w:r w:rsidR="00492DFC">
        <w:rPr>
          <w:lang w:val="en-US"/>
        </w:rPr>
        <w:t>bookma</w:t>
      </w:r>
      <w:bookmarkStart w:id="0" w:name="_GoBack"/>
      <w:bookmarkEnd w:id="0"/>
      <w:r w:rsidR="00492DFC">
        <w:rPr>
          <w:lang w:val="en-US"/>
        </w:rPr>
        <w:t xml:space="preserve">rk </w:t>
      </w:r>
      <w:r w:rsidRPr="009B729F">
        <w:rPr>
          <w:lang w:val="en-US"/>
        </w:rPr>
        <w:t>is bind to a barcode object.</w:t>
      </w:r>
      <w:r w:rsidR="005C28ED">
        <w:rPr>
          <w:lang w:val="en-US"/>
        </w:rPr>
        <w:t xml:space="preserve"> For this de</w:t>
      </w:r>
      <w:r w:rsidR="00AF33D7">
        <w:rPr>
          <w:lang w:val="en-US"/>
        </w:rPr>
        <w:t>m</w:t>
      </w:r>
      <w:r w:rsidR="005C28ED">
        <w:rPr>
          <w:lang w:val="en-US"/>
        </w:rPr>
        <w:t>o</w:t>
      </w:r>
      <w:r w:rsidR="00AF33D7">
        <w:rPr>
          <w:lang w:val="en-US"/>
        </w:rPr>
        <w:t xml:space="preserve"> we put a variable (field) that has the date/time inside the bookmark. The field could be anything what you want – like a value from </w:t>
      </w:r>
      <w:r w:rsidR="005C28ED">
        <w:rPr>
          <w:lang w:val="en-US"/>
        </w:rPr>
        <w:t xml:space="preserve">an </w:t>
      </w:r>
      <w:r w:rsidR="00AF33D7">
        <w:rPr>
          <w:lang w:val="en-US"/>
        </w:rPr>
        <w:t>external source (</w:t>
      </w:r>
      <w:r w:rsidR="005C28ED">
        <w:rPr>
          <w:lang w:val="en-US"/>
        </w:rPr>
        <w:t xml:space="preserve">i.e. </w:t>
      </w:r>
      <w:r w:rsidR="00AF33D7">
        <w:rPr>
          <w:lang w:val="en-US"/>
        </w:rPr>
        <w:t>database) or your own text. The timestamp</w:t>
      </w:r>
      <w:r w:rsidR="005C28ED">
        <w:rPr>
          <w:lang w:val="en-US"/>
        </w:rPr>
        <w:t xml:space="preserve"> that we use here</w:t>
      </w:r>
      <w:r w:rsidR="00AF33D7">
        <w:rPr>
          <w:lang w:val="en-US"/>
        </w:rPr>
        <w:t xml:space="preserve"> is just an easy way to show what is going on. </w:t>
      </w:r>
      <w:r w:rsidR="005C28ED">
        <w:rPr>
          <w:lang w:val="en-US"/>
        </w:rPr>
        <w:t xml:space="preserve">A timer checks if the content of the bookmark has changed and updates the barcode. This </w:t>
      </w:r>
      <w:r w:rsidR="00485B38">
        <w:rPr>
          <w:lang w:val="en-US"/>
        </w:rPr>
        <w:t xml:space="preserve">provides </w:t>
      </w:r>
      <w:r w:rsidR="005C28ED">
        <w:rPr>
          <w:lang w:val="en-US"/>
        </w:rPr>
        <w:t>the binding a</w:t>
      </w:r>
      <w:r w:rsidR="00485B38">
        <w:rPr>
          <w:lang w:val="en-US"/>
        </w:rPr>
        <w:t xml:space="preserve">s </w:t>
      </w:r>
      <w:r w:rsidR="005C28ED">
        <w:rPr>
          <w:lang w:val="en-US"/>
        </w:rPr>
        <w:t>know</w:t>
      </w:r>
      <w:r w:rsidR="00485B38">
        <w:rPr>
          <w:lang w:val="en-US"/>
        </w:rPr>
        <w:t xml:space="preserve">n </w:t>
      </w:r>
      <w:r w:rsidR="005C28ED">
        <w:rPr>
          <w:lang w:val="en-US"/>
        </w:rPr>
        <w:t>from Excel or Access.</w:t>
      </w:r>
      <w:r w:rsidR="006C0328">
        <w:rPr>
          <w:lang w:val="en-US"/>
        </w:rPr>
        <w:t xml:space="preserve"> </w:t>
      </w:r>
    </w:p>
    <w:p w14:paraId="28CBC2CC" w14:textId="1563B07E" w:rsidR="009B729F" w:rsidRDefault="006C0328" w:rsidP="00AF33D7">
      <w:pPr>
        <w:rPr>
          <w:lang w:val="en-US"/>
        </w:rPr>
      </w:pPr>
      <w:r>
        <w:rPr>
          <w:lang w:val="en-US"/>
        </w:rPr>
        <w:t>You can use this simple technique t</w:t>
      </w:r>
      <w:r w:rsidR="005A50D3">
        <w:rPr>
          <w:lang w:val="en-US"/>
        </w:rPr>
        <w:t>o create even</w:t>
      </w:r>
      <w:r>
        <w:rPr>
          <w:lang w:val="en-US"/>
        </w:rPr>
        <w:t xml:space="preserve"> complex labels</w:t>
      </w:r>
      <w:r w:rsidR="005A50D3">
        <w:rPr>
          <w:lang w:val="en-US"/>
        </w:rPr>
        <w:t xml:space="preserve">, </w:t>
      </w:r>
      <w:r>
        <w:rPr>
          <w:lang w:val="en-US"/>
        </w:rPr>
        <w:t>forms</w:t>
      </w:r>
      <w:r w:rsidR="005A50D3">
        <w:rPr>
          <w:lang w:val="en-US"/>
        </w:rPr>
        <w:t xml:space="preserve"> and reports</w:t>
      </w:r>
      <w:r>
        <w:rPr>
          <w:lang w:val="en-US"/>
        </w:rPr>
        <w:t xml:space="preserve"> with</w:t>
      </w:r>
      <w:r w:rsidR="005A50D3">
        <w:rPr>
          <w:lang w:val="en-US"/>
        </w:rPr>
        <w:t xml:space="preserve"> Word. For more information, </w:t>
      </w:r>
      <w:r>
        <w:rPr>
          <w:lang w:val="en-US"/>
        </w:rPr>
        <w:t>support</w:t>
      </w:r>
      <w:r w:rsidR="005A50D3">
        <w:rPr>
          <w:lang w:val="en-US"/>
        </w:rPr>
        <w:t xml:space="preserve"> and individual solutions </w:t>
      </w:r>
      <w:r>
        <w:rPr>
          <w:lang w:val="en-US"/>
        </w:rPr>
        <w:t xml:space="preserve">visit </w:t>
      </w:r>
      <w:hyperlink r:id="rId6" w:history="1">
        <w:r>
          <w:rPr>
            <w:rStyle w:val="Hyperlink"/>
            <w:lang w:val="en-US"/>
          </w:rPr>
          <w:t>http://www.activebarcode.com</w:t>
        </w:r>
      </w:hyperlink>
      <w:r w:rsidR="005C28ED">
        <w:rPr>
          <w:lang w:val="en-US"/>
        </w:rPr>
        <w:t xml:space="preserve"> </w:t>
      </w:r>
    </w:p>
    <w:bookmarkStart w:id="1" w:name="Bookmark1"/>
    <w:p w14:paraId="2BFCE799" w14:textId="6E1827D4" w:rsidR="009B729F" w:rsidRDefault="00A818F3" w:rsidP="009F5D9C">
      <w:pPr>
        <w:jc w:val="center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DATE  \@ "M/d/yyyy h:mm:ss am/pm"  \* MERGEFORMAT </w:instrText>
      </w:r>
      <w:r>
        <w:rPr>
          <w:lang w:val="en-US"/>
        </w:rPr>
        <w:fldChar w:fldCharType="separate"/>
      </w:r>
      <w:r w:rsidR="004D60AA">
        <w:rPr>
          <w:noProof/>
          <w:lang w:val="en-US"/>
        </w:rPr>
        <w:t>3/7/2019 5:45:53 PM</w:t>
      </w:r>
      <w:r>
        <w:rPr>
          <w:lang w:val="en-US"/>
        </w:rPr>
        <w:fldChar w:fldCharType="end"/>
      </w:r>
    </w:p>
    <w:bookmarkEnd w:id="1"/>
    <w:p w14:paraId="153C7E11" w14:textId="77777777" w:rsidR="00485B38" w:rsidRDefault="00AF33D7" w:rsidP="00135937">
      <w:pPr>
        <w:rPr>
          <w:lang w:val="en-US"/>
        </w:rPr>
      </w:pPr>
      <w:r>
        <w:rPr>
          <w:lang w:val="en-US"/>
        </w:rPr>
        <w:t>This b</w:t>
      </w:r>
      <w:r w:rsidR="009B729F">
        <w:rPr>
          <w:lang w:val="en-US"/>
        </w:rPr>
        <w:t>arcode</w:t>
      </w:r>
      <w:r>
        <w:rPr>
          <w:lang w:val="en-US"/>
        </w:rPr>
        <w:t xml:space="preserve">-object is bound </w:t>
      </w:r>
      <w:r w:rsidR="001F24B4">
        <w:rPr>
          <w:lang w:val="en-US"/>
        </w:rPr>
        <w:t xml:space="preserve">to </w:t>
      </w:r>
      <w:r>
        <w:rPr>
          <w:lang w:val="en-US"/>
        </w:rPr>
        <w:t>the bookmark above that hold the date/time field</w:t>
      </w:r>
      <w:r w:rsidR="00135937">
        <w:rPr>
          <w:lang w:val="en-US"/>
        </w:rPr>
        <w:t>.</w:t>
      </w:r>
      <w:r w:rsidR="00485B38" w:rsidRPr="00485B38">
        <w:rPr>
          <w:lang w:val="en-US"/>
        </w:rPr>
        <w:t xml:space="preserve"> </w:t>
      </w:r>
    </w:p>
    <w:p w14:paraId="0C045888" w14:textId="77777777" w:rsidR="00485B38" w:rsidRDefault="00485B38" w:rsidP="00135937">
      <w:pPr>
        <w:rPr>
          <w:lang w:val="en-US"/>
        </w:rPr>
      </w:pPr>
    </w:p>
    <w:p w14:paraId="2BAE8A39" w14:textId="6B294F63" w:rsidR="00485B38" w:rsidRDefault="00485B38" w:rsidP="00485B38">
      <w:pPr>
        <w:jc w:val="center"/>
        <w:rPr>
          <w:lang w:val="en-US"/>
        </w:rPr>
      </w:pPr>
      <w:r>
        <w:rPr>
          <w:lang w:val="en-US"/>
        </w:rPr>
        <w:object w:dxaOrig="1440" w:dyaOrig="1440" w14:anchorId="77A32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53" type="#_x0000_t75" style="width:337.15pt;height:93.15pt" o:ole="">
            <v:imagedata r:id="rId7" o:title=""/>
          </v:shape>
          <w:control r:id="rId8" w:name="Barcode1" w:shapeid="_x0000_i1553"/>
        </w:object>
      </w:r>
    </w:p>
    <w:p w14:paraId="204DAA1B" w14:textId="61F97B01" w:rsidR="009F5D9C" w:rsidRDefault="009F5D9C" w:rsidP="00135937">
      <w:pPr>
        <w:rPr>
          <w:lang w:val="en-US"/>
        </w:rPr>
      </w:pPr>
    </w:p>
    <w:sectPr w:rsidR="009F5D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9F"/>
    <w:rsid w:val="00052C76"/>
    <w:rsid w:val="000C4228"/>
    <w:rsid w:val="0010040B"/>
    <w:rsid w:val="00135937"/>
    <w:rsid w:val="00147F71"/>
    <w:rsid w:val="001669C5"/>
    <w:rsid w:val="00191117"/>
    <w:rsid w:val="001D6216"/>
    <w:rsid w:val="001F24B4"/>
    <w:rsid w:val="00213E9E"/>
    <w:rsid w:val="0022271D"/>
    <w:rsid w:val="00223AC3"/>
    <w:rsid w:val="00251C9C"/>
    <w:rsid w:val="00283F35"/>
    <w:rsid w:val="00286F8B"/>
    <w:rsid w:val="00316821"/>
    <w:rsid w:val="00322712"/>
    <w:rsid w:val="003311F0"/>
    <w:rsid w:val="003570CD"/>
    <w:rsid w:val="00357E9B"/>
    <w:rsid w:val="0037078D"/>
    <w:rsid w:val="00383235"/>
    <w:rsid w:val="0038434F"/>
    <w:rsid w:val="003D4628"/>
    <w:rsid w:val="00422FC3"/>
    <w:rsid w:val="00447925"/>
    <w:rsid w:val="00452952"/>
    <w:rsid w:val="00485B38"/>
    <w:rsid w:val="00492DFC"/>
    <w:rsid w:val="004D60AA"/>
    <w:rsid w:val="004D78B4"/>
    <w:rsid w:val="00511395"/>
    <w:rsid w:val="00586216"/>
    <w:rsid w:val="005A50D3"/>
    <w:rsid w:val="005C28ED"/>
    <w:rsid w:val="005D0C3F"/>
    <w:rsid w:val="005D64BE"/>
    <w:rsid w:val="00690CA1"/>
    <w:rsid w:val="006C0328"/>
    <w:rsid w:val="006F3977"/>
    <w:rsid w:val="00761BCE"/>
    <w:rsid w:val="0076235C"/>
    <w:rsid w:val="007832EE"/>
    <w:rsid w:val="008279C9"/>
    <w:rsid w:val="008666AC"/>
    <w:rsid w:val="0088190E"/>
    <w:rsid w:val="00893EEE"/>
    <w:rsid w:val="008D33D7"/>
    <w:rsid w:val="008F333F"/>
    <w:rsid w:val="009951F5"/>
    <w:rsid w:val="009B729F"/>
    <w:rsid w:val="009F441C"/>
    <w:rsid w:val="009F5D9C"/>
    <w:rsid w:val="00A17E2A"/>
    <w:rsid w:val="00A818F3"/>
    <w:rsid w:val="00AF33D7"/>
    <w:rsid w:val="00B25AA1"/>
    <w:rsid w:val="00B600AD"/>
    <w:rsid w:val="00B82B99"/>
    <w:rsid w:val="00B97A9B"/>
    <w:rsid w:val="00C031EA"/>
    <w:rsid w:val="00C53F92"/>
    <w:rsid w:val="00C62656"/>
    <w:rsid w:val="00CA0186"/>
    <w:rsid w:val="00CA5AC6"/>
    <w:rsid w:val="00D03FE1"/>
    <w:rsid w:val="00D27725"/>
    <w:rsid w:val="00D37DE5"/>
    <w:rsid w:val="00D471F7"/>
    <w:rsid w:val="00D47D4B"/>
    <w:rsid w:val="00D60BAB"/>
    <w:rsid w:val="00D84F36"/>
    <w:rsid w:val="00D95F08"/>
    <w:rsid w:val="00DB1C40"/>
    <w:rsid w:val="00DD1068"/>
    <w:rsid w:val="00E16FFF"/>
    <w:rsid w:val="00E227EC"/>
    <w:rsid w:val="00E246E1"/>
    <w:rsid w:val="00E74414"/>
    <w:rsid w:val="00E85DA0"/>
    <w:rsid w:val="00EA500E"/>
    <w:rsid w:val="00F03023"/>
    <w:rsid w:val="00F17D42"/>
    <w:rsid w:val="00F45A13"/>
    <w:rsid w:val="00FA1CB8"/>
    <w:rsid w:val="00FD5F79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DF7A00"/>
  <w15:chartTrackingRefBased/>
  <w15:docId w15:val="{EE6B6781-8421-4230-977F-495057A4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3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F5D9C"/>
    <w:rPr>
      <w:color w:val="0563C1" w:themeColor="hyperlink"/>
      <w:u w:val="single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Open/>
  </wne:docEvents>
  <wne:mcds>
    <wne:mcd wne:macroName="PROJECT.THISDOCUMENT.EVENTHANDLER" wne:name="Project.ThisDocument.EventHandl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hyperlink" Target="http://www.activebarcod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3" Type="http://schemas.microsoft.com/office/2006/relationships/wordVbaData" Target="vbaData.xml"/><Relationship Id="rId2" Type="http://schemas.microsoft.com/office/2014/relationships/vbaProjectSignatureAgile" Target="vbaProjectSignatureAgile.bin"/><Relationship Id="rId1" Type="http://schemas.microsoft.com/office/2006/relationships/vbaProjectSignature" Target="vbaProjectSignature.bin"/></Relationships>
</file>

<file path=word/activeX/activeX1.xml><?xml version="1.0" encoding="utf-8"?>
<ax:ocx xmlns:ax="http://schemas.microsoft.com/office/2006/activeX" xmlns:r="http://schemas.openxmlformats.org/officeDocument/2006/relationships" ax:classid="{8A04E844-F5EF-11CF-8939-444553540000}" ax:license="ActiveBarcode (Developer-License), (c) 1996-2004 all rights reserved by Lars Schenk, 23669 Timmendorfer Strand, Germany" ax:persistence="persistPropertyBag">
  <ax:ocxPr ax:name="_Version" ax:value="65536"/>
  <ax:ocxPr ax:name="_ExtentX" ax:value="11894"/>
  <ax:ocxPr ax:name="_ExtentY" ax:value="3281"/>
  <ax:ocxPr ax:name="_StockProps" ax:value="25"/>
  <ax:ocxPr ax:name="TypeName" ax:value="Code 128"/>
  <ax:ocxPr ax:name="Text" ax:value="3/7/2019 5:45:53 PM&lt;CR&gt;"/>
  <ax:ocxPr ax:name="Font">
    <ax:font ax:persistence="persistPropertyBag">
      <ax:ocxPr ax:name="Name" ax:value="Verdana"/>
      <ax:ocxPr ax:name="Size" ax:value="16,13"/>
      <ax:ocxPr ax:name="Charset" ax:value="0"/>
      <ax:ocxPr ax:name="Weight" ax:value="700"/>
      <ax:ocxPr ax:name="Underline" ax:value="0"/>
      <ax:ocxPr ax:name="Italic" ax:value="0"/>
      <ax:ocxPr ax:name="Strikethrough" ax:value="0"/>
    </ax:font>
  </ax:ocxPr>
  <ax:ocxPr ax:name="NotchHeightInPercent" ax:value="5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141D-B067-4C9B-944A-AFCEFDE7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info@lars-schenk.de</dc:creator>
  <cp:keywords/>
  <dc:description/>
  <cp:lastModifiedBy>Lars Schenk</cp:lastModifiedBy>
  <cp:revision>60</cp:revision>
  <dcterms:created xsi:type="dcterms:W3CDTF">2016-05-22T00:45:00Z</dcterms:created>
  <dcterms:modified xsi:type="dcterms:W3CDTF">2019-03-07T16:45:00Z</dcterms:modified>
  <cp:contentStatus/>
</cp:coreProperties>
</file>